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6FF85" w14:textId="62E487AD" w:rsidR="0003145D" w:rsidRPr="008B5B69" w:rsidRDefault="0003145D">
      <w:pPr>
        <w:rPr>
          <w:rFonts w:ascii="Times New Roman" w:hAnsi="Times New Roman" w:cs="Times New Roman"/>
          <w:sz w:val="24"/>
          <w:szCs w:val="24"/>
        </w:rPr>
      </w:pPr>
      <w:r w:rsidRPr="008B5B69">
        <w:rPr>
          <w:rFonts w:ascii="Times New Roman" w:hAnsi="Times New Roman" w:cs="Times New Roman"/>
          <w:sz w:val="24"/>
          <w:szCs w:val="24"/>
        </w:rPr>
        <w:t xml:space="preserve">Q1. </w:t>
      </w:r>
    </w:p>
    <w:p w14:paraId="7435DD69" w14:textId="605D0B71" w:rsidR="0003145D" w:rsidRPr="008B5B69" w:rsidRDefault="0003145D" w:rsidP="008B5B69">
      <w:pPr>
        <w:spacing w:line="48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B5B69">
        <w:rPr>
          <w:rFonts w:ascii="Times New Roman" w:hAnsi="Times New Roman" w:cs="Times New Roman"/>
          <w:sz w:val="24"/>
          <w:szCs w:val="24"/>
        </w:rPr>
        <w:t>Using the</w:t>
      </w:r>
      <w:r w:rsidRPr="008B5B6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FOPDT model;</w:t>
      </w:r>
    </w:p>
    <w:p w14:paraId="599CB4C3" w14:textId="035E7706" w:rsidR="0003145D" w:rsidRPr="008B5B69" w:rsidRDefault="0003145D" w:rsidP="008B5B6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-Ds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S+1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sup>
          </m:sSup>
        </m:oMath>
      </m:oMathPara>
    </w:p>
    <w:p w14:paraId="5A08C9CA" w14:textId="47FF7641" w:rsidR="0003145D" w:rsidRPr="008B5B69" w:rsidRDefault="0003145D" w:rsidP="008B5B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5B69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</w:p>
    <w:p w14:paraId="1C3F6C04" w14:textId="481FA6D3" w:rsidR="0003145D" w:rsidRPr="008B5B69" w:rsidRDefault="0003145D" w:rsidP="008B5B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93AA82" w14:textId="5A011AA9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Kp denotes the system gain, </w:t>
      </w:r>
    </w:p>
    <w:p w14:paraId="209F9DD6" w14:textId="77777777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 denotes the deadtime and </w:t>
      </w:r>
    </w:p>
    <w:p w14:paraId="23FCC9EC" w14:textId="4D92BF7B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Tp denotes time constant</w:t>
      </w:r>
    </w:p>
    <w:p w14:paraId="33DB2353" w14:textId="1B99A017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By employing the first-order Taylor series, we approximated the system as;</w:t>
      </w:r>
    </w:p>
    <w:p w14:paraId="78E6F0A7" w14:textId="77777777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P(s) = Kp*(1-D*s)/(Tp*s+1);</w:t>
      </w:r>
    </w:p>
    <w:p w14:paraId="39EFF9D0" w14:textId="763BE9CB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By applying the Pi controller, the gain function was developed as follows;</w:t>
      </w:r>
    </w:p>
    <w:p w14:paraId="50362B10" w14:textId="5F7A2BBD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Gc(s) = </w:t>
      </w:r>
      <w:r w:rsidR="009F062B"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Kc (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 + 1/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τ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*s); </w:t>
      </w:r>
    </w:p>
    <w:p w14:paraId="400B8172" w14:textId="693B83B1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Where;</w:t>
      </w:r>
    </w:p>
    <w:p w14:paraId="474B4122" w14:textId="0CCA1BD4" w:rsidR="0003145D" w:rsidRPr="008B5B69" w:rsidRDefault="00C211C6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τ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="0003145D"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denotes the reset time while</w:t>
      </w:r>
    </w:p>
    <w:p w14:paraId="1A7BAE24" w14:textId="42D64D36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Kc denoted the controller gain</w:t>
      </w:r>
    </w:p>
    <w:p w14:paraId="15E6924B" w14:textId="38AD3BED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closed-loop characteristic equation was given by the equation below;</w:t>
      </w:r>
    </w:p>
    <w:p w14:paraId="101AE9A1" w14:textId="3DA716DE" w:rsidR="0003145D" w:rsidRPr="008B5B69" w:rsidRDefault="0003145D" w:rsidP="008B5B69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 + Gc(s)*P(s) = 0</w:t>
      </w:r>
    </w:p>
    <w:p w14:paraId="3AF871E9" w14:textId="6836CEDC" w:rsidR="0003145D" w:rsidRPr="008B5B69" w:rsidRDefault="0003145D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was then simplified to a polynomial shown below;</w:t>
      </w:r>
    </w:p>
    <w:p w14:paraId="3DAFA092" w14:textId="5768AF39" w:rsidR="0003145D" w:rsidRPr="008B5B69" w:rsidRDefault="00C211C6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τ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i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 w:themeColor="text1"/>
                          <w:sz w:val="24"/>
                          <w:szCs w:val="24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 w:themeColor="text1"/>
                          <w:sz w:val="24"/>
                          <w:szCs w:val="24"/>
                        </w:rPr>
                        <m:t>p</m:t>
                      </m:r>
                    </m:sub>
                  </m:sSub>
                </m:e>
                <m:sub/>
              </m:sSub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-KD</m:t>
              </m:r>
            </m:e>
          </m:d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+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4"/>
                      <w:szCs w:val="24"/>
                    </w:rPr>
                    <m:t>τ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+K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 w:themeColor="text1"/>
                          <w:sz w:val="24"/>
                          <w:szCs w:val="24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 w:themeColor="text1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4"/>
                      <w:szCs w:val="24"/>
                    </w:rPr>
                    <m:t>-D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s+K=0</m:t>
          </m:r>
        </m:oMath>
      </m:oMathPara>
    </w:p>
    <w:p w14:paraId="014FD089" w14:textId="39ECF667" w:rsidR="0003145D" w:rsidRPr="008B5B69" w:rsidRDefault="0003145D" w:rsidP="008B5B6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27B568" w14:textId="1A07AA09" w:rsidR="00416D1C" w:rsidRPr="008B5B69" w:rsidRDefault="00416D1C" w:rsidP="008B5B6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Part II</w:t>
      </w:r>
    </w:p>
    <w:p w14:paraId="7416811B" w14:textId="1FBA1185" w:rsidR="00416D1C" w:rsidRPr="008B5B69" w:rsidRDefault="00416D1C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0.3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1.5-2*0.75</m:t>
              </m:r>
            </m:e>
          </m:d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+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0.3+2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4"/>
                      <w:szCs w:val="24"/>
                    </w:rPr>
                    <m:t>1.5-0.75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s+2=0</m:t>
          </m:r>
        </m:oMath>
      </m:oMathPara>
    </w:p>
    <w:p w14:paraId="4924DEA7" w14:textId="0EB341EC" w:rsidR="00416D1C" w:rsidRPr="008B5B69" w:rsidRDefault="00416D1C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0.3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0</m:t>
              </m:r>
            </m:e>
          </m:d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+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1.8</m:t>
              </m:r>
            </m:e>
          </m:d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s+2=0</m:t>
          </m:r>
        </m:oMath>
      </m:oMathPara>
    </w:p>
    <w:p w14:paraId="7F4A9998" w14:textId="4E5E7AAE" w:rsidR="00416D1C" w:rsidRPr="008B5B69" w:rsidRDefault="00C211C6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m:oMathPara>
        <m:oMath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4"/>
                  <w:szCs w:val="24"/>
                </w:rPr>
                <m:t>1.8</m:t>
              </m:r>
            </m:e>
          </m:d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s+2=0</m:t>
          </m:r>
        </m:oMath>
      </m:oMathPara>
    </w:p>
    <w:p w14:paraId="0CEE6F6B" w14:textId="3D0CC07A" w:rsidR="00416D1C" w:rsidRPr="008B5B69" w:rsidRDefault="00416D1C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sz w:val="24"/>
              <w:szCs w:val="24"/>
            </w:rPr>
            <m:t>s=-1.11</m:t>
          </m:r>
        </m:oMath>
      </m:oMathPara>
    </w:p>
    <w:p w14:paraId="19953A68" w14:textId="05F6E1FF" w:rsidR="00416D1C" w:rsidRPr="008B5B69" w:rsidRDefault="00383AE7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State values for Kc</w:t>
      </w:r>
    </w:p>
    <w:p w14:paraId="6B489B7F" w14:textId="558CF3C1" w:rsidR="00383AE7" w:rsidRPr="008B5B69" w:rsidRDefault="00ED7321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From Routh’s array </w:t>
      </w:r>
    </w:p>
    <w:p w14:paraId="1B701379" w14:textId="1FC11AAC" w:rsidR="00ED7321" w:rsidRPr="008B5B69" w:rsidRDefault="00ED7321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=0</w:t>
      </w:r>
    </w:p>
    <w:p w14:paraId="25875E02" w14:textId="17F5F43C" w:rsidR="00ED7321" w:rsidRPr="008B5B69" w:rsidRDefault="00ED7321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=0</w:t>
      </w:r>
    </w:p>
    <w:p w14:paraId="668E51CE" w14:textId="0849E2EE" w:rsidR="00ED7321" w:rsidRPr="008B5B69" w:rsidRDefault="00ED7321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=1.8</w:t>
      </w:r>
    </w:p>
    <w:p w14:paraId="0B9679CF" w14:textId="53B82F72" w:rsidR="00ED7321" w:rsidRPr="008B5B69" w:rsidRDefault="00ED7321" w:rsidP="008B5B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 2</w:t>
      </w:r>
    </w:p>
    <w:p w14:paraId="5C010027" w14:textId="759E3314" w:rsidR="00ED7321" w:rsidRPr="008B5B69" w:rsidRDefault="00ED7321" w:rsidP="008B5B69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-1.6&lt;Kc&lt;12.5</w:t>
      </w:r>
    </w:p>
    <w:p w14:paraId="3F77DA08" w14:textId="77777777" w:rsidR="00ED7321" w:rsidRPr="008B5B69" w:rsidRDefault="00ED7321" w:rsidP="00416D1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3EED5D" w14:textId="77777777" w:rsidR="00416D1C" w:rsidRPr="008B5B69" w:rsidRDefault="00416D1C" w:rsidP="00416D1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056686" w14:textId="77777777" w:rsidR="008B5B69" w:rsidRDefault="008B5B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312D231" w14:textId="1B60C229" w:rsidR="00416D1C" w:rsidRPr="008B5B69" w:rsidRDefault="00ED7321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Q2.</w:t>
      </w:r>
      <w:r w:rsidR="00B5216F"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G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s</m:t>
            </m:r>
          </m:e>
        </m:d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=3/[11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+5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s+2.5]</m:t>
        </m:r>
      </m:oMath>
    </w:p>
    <w:p w14:paraId="2295B07F" w14:textId="2D778809" w:rsidR="00B5216F" w:rsidRPr="008B5B69" w:rsidRDefault="00B5216F" w:rsidP="00B5216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Gain is when s=0</w:t>
      </w:r>
    </w:p>
    <w:p w14:paraId="5DAA7C50" w14:textId="727B25E9" w:rsidR="00B5216F" w:rsidRPr="008B5B69" w:rsidRDefault="00B5216F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4"/>
              <w:szCs w:val="24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0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3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11*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*0+2.5</m:t>
                  </m:r>
                </m:e>
              </m:d>
            </m:den>
          </m:f>
          <m:r>
            <w:rPr>
              <w:rFonts w:ascii="Cambria Math" w:hAnsi="Cambria Math" w:cs="Times New Roman"/>
              <w:color w:val="000000" w:themeColor="text1"/>
              <w:sz w:val="24"/>
              <w:szCs w:val="24"/>
            </w:rPr>
            <m:t>=1.2</m:t>
          </m:r>
        </m:oMath>
      </m:oMathPara>
    </w:p>
    <w:p w14:paraId="796A4404" w14:textId="77777777" w:rsidR="00B5216F" w:rsidRPr="008B5B69" w:rsidRDefault="00B5216F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62C48BAB" w14:textId="511CED35" w:rsidR="00B5216F" w:rsidRPr="008B5B69" w:rsidRDefault="00B670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Considering the general form;</w:t>
      </w:r>
    </w:p>
    <w:p w14:paraId="68C2181C" w14:textId="724DCB28" w:rsidR="00B67029" w:rsidRPr="008B5B69" w:rsidRDefault="00B67029" w:rsidP="00B6702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Gc(s) = </w:t>
      </w:r>
      <w:r w:rsidR="009F062B"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Kc (</w:t>
      </w: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 + 1/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τ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*s); </w:t>
      </w:r>
    </w:p>
    <w:p w14:paraId="45545590" w14:textId="183FAB2A" w:rsidR="00B67029" w:rsidRPr="008B5B69" w:rsidRDefault="00B67029" w:rsidP="00B6702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Considering the polynomial part of the transfer function or gain;</w:t>
      </w:r>
    </w:p>
    <w:p w14:paraId="5DC4FA45" w14:textId="7923CB5A" w:rsidR="00B67029" w:rsidRPr="008B5B69" w:rsidRDefault="00B670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3D2C16" w14:textId="3B2A9DC3" w:rsidR="00B67029" w:rsidRPr="008B5B69" w:rsidRDefault="00B670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88731DA" wp14:editId="54C5967A">
            <wp:extent cx="5572125" cy="2924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21B9B" w14:textId="0AC95821" w:rsidR="00B67029" w:rsidRPr="008B5B69" w:rsidRDefault="00B670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.m=11</w:t>
      </w:r>
    </w:p>
    <w:p w14:paraId="69469718" w14:textId="449BCD0C" w:rsidR="00B67029" w:rsidRPr="008B5B69" w:rsidRDefault="00B670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.b</w:t>
      </w:r>
      <w:proofErr w:type="gramEnd"/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=5*2.5=12.5</w:t>
      </w:r>
    </w:p>
    <w:p w14:paraId="28161FE0" w14:textId="49674662" w:rsidR="00B67029" w:rsidRPr="008B5B69" w:rsidRDefault="00B670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.b</w:t>
      </w:r>
      <w:proofErr w:type="gramEnd"/>
      <w:r w:rsidRPr="008B5B6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=156.25</w:t>
      </w:r>
    </w:p>
    <w:p w14:paraId="1A03E9A8" w14:textId="120CE603" w:rsidR="002075D1" w:rsidRPr="008B5B69" w:rsidRDefault="002075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0281F9" w14:textId="161F4A04" w:rsidR="002075D1" w:rsidRPr="008B5B69" w:rsidRDefault="002075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4mk=4*11*</w:t>
      </w:r>
    </w:p>
    <w:p w14:paraId="351DF226" w14:textId="3211FD1F" w:rsidR="00B67029" w:rsidRPr="008B5B69" w:rsidRDefault="00B6702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.k</w:t>
      </w:r>
      <w:proofErr w:type="gramEnd"/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=2.5</w:t>
      </w:r>
    </w:p>
    <w:p w14:paraId="77284BC6" w14:textId="3918B585" w:rsidR="002075D1" w:rsidRPr="008B5B69" w:rsidRDefault="002075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4mk=4*</w:t>
      </w:r>
      <w:r w:rsidR="007864B5"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11*2.5=110</w:t>
      </w:r>
    </w:p>
    <w:p w14:paraId="56CE6791" w14:textId="0D674690" w:rsidR="007864B5" w:rsidRPr="008B5B69" w:rsidRDefault="007864B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From the analysis, it’s clear that the system is overdamped since the second condition is met</w:t>
      </w:r>
    </w:p>
    <w:p w14:paraId="31B0A10E" w14:textId="77777777" w:rsidR="008B5B69" w:rsidRDefault="008B5B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FF82C20" w14:textId="601F5626" w:rsidR="007864B5" w:rsidRPr="008B5B69" w:rsidRDefault="007864B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Q3.  The </w:t>
      </w:r>
      <w:r w:rsidR="004A4D64"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 </w:t>
      </w:r>
      <w:r w:rsidR="004A4D64"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sensitive</w:t>
      </w: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the smallest acceptable value of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τD</m:t>
        </m:r>
      </m:oMath>
    </w:p>
    <w:p w14:paraId="1CA74151" w14:textId="0B5DDFD1" w:rsidR="007864B5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From visual inspection, the smallest values are</w:t>
      </w:r>
    </w:p>
    <w:p w14:paraId="6146F15F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B (2*1), A(3*1</w:t>
      </w:r>
      <w:proofErr w:type="gramStart"/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),D</w:t>
      </w:r>
      <w:proofErr w:type="gramEnd"/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(3*1),C (4*1)</w:t>
      </w:r>
    </w:p>
    <w:p w14:paraId="05B79FCA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781386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Finding gains</w:t>
      </w:r>
    </w:p>
    <w:p w14:paraId="067CD313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G(s)=0.75/4s</w:t>
      </w:r>
      <w:r w:rsidRPr="008B5B6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+7.3s+0.5</w:t>
      </w:r>
    </w:p>
    <w:p w14:paraId="6DC17BEE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When s=0</w:t>
      </w:r>
      <w:bookmarkStart w:id="0" w:name="_GoBack"/>
      <w:bookmarkEnd w:id="0"/>
    </w:p>
    <w:p w14:paraId="6826767C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G=0.75/0.5= 1.5</w:t>
      </w:r>
    </w:p>
    <w:p w14:paraId="57831803" w14:textId="6B4756E2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G(s)=13/5S</w:t>
      </w:r>
      <w:r w:rsidRPr="008B5B6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+8s+3</w:t>
      </w:r>
    </w:p>
    <w:p w14:paraId="612DC7AB" w14:textId="6FA49133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when s=0</w:t>
      </w:r>
    </w:p>
    <w:p w14:paraId="1763369C" w14:textId="275FAECF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>G= 13/3=4.333</w:t>
      </w:r>
    </w:p>
    <w:p w14:paraId="1E515548" w14:textId="0F176B65" w:rsidR="008912D2" w:rsidRPr="008B5B69" w:rsidRDefault="008912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CSTR situation</w:t>
      </w:r>
    </w:p>
    <w:p w14:paraId="107FAC07" w14:textId="77777777" w:rsidR="008912D2" w:rsidRPr="008B5B69" w:rsidRDefault="008912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3650C5" w14:textId="1DAEF1A8" w:rsidR="008912D2" w:rsidRPr="008B5B69" w:rsidRDefault="008912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EB41C83" wp14:editId="268F366E">
            <wp:extent cx="4297680" cy="2834640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984D0" w14:textId="5FE8F4AE" w:rsidR="006B1D8E" w:rsidRPr="008B5B69" w:rsidRDefault="006B1D8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FF9E3E" w14:textId="17665AA3" w:rsidR="006B1D8E" w:rsidRPr="008B5B69" w:rsidRDefault="006B1D8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AFD5D6" w14:textId="16DE1BFF" w:rsidR="006B1D8E" w:rsidRPr="008B5B69" w:rsidRDefault="006B1D8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23743EC" wp14:editId="4C8D9383">
            <wp:extent cx="2638425" cy="800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4C566" w14:textId="3DFDD0D9" w:rsidR="006B1D8E" w:rsidRPr="008B5B69" w:rsidRDefault="006B1D8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6CA1D7B" wp14:editId="453C866D">
            <wp:extent cx="2651760" cy="45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20A30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26525E" w14:textId="28E3C2BF" w:rsidR="004A4D64" w:rsidRPr="008B5B69" w:rsidRDefault="006B1D8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5CD8A4" wp14:editId="61BCF3D9">
            <wp:extent cx="4000500" cy="990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F98CE" w14:textId="454DDFEC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1D8E" w:rsidRPr="008B5B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4A0B670" wp14:editId="3082E865">
            <wp:extent cx="4524375" cy="18192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3554" w14:textId="77777777" w:rsidR="002C1553" w:rsidRPr="008B5B69" w:rsidRDefault="002C155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437D13" w14:textId="77777777" w:rsidR="004A4D64" w:rsidRPr="008B5B69" w:rsidRDefault="004A4D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A4D64" w:rsidRPr="008B5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4A0AC" w14:textId="77777777" w:rsidR="00C211C6" w:rsidRDefault="00C211C6" w:rsidP="0003145D">
      <w:pPr>
        <w:spacing w:after="0" w:line="240" w:lineRule="auto"/>
      </w:pPr>
      <w:r>
        <w:separator/>
      </w:r>
    </w:p>
  </w:endnote>
  <w:endnote w:type="continuationSeparator" w:id="0">
    <w:p w14:paraId="0FEF5ADC" w14:textId="77777777" w:rsidR="00C211C6" w:rsidRDefault="00C211C6" w:rsidP="00031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EE020" w14:textId="77777777" w:rsidR="00C211C6" w:rsidRDefault="00C211C6" w:rsidP="0003145D">
      <w:pPr>
        <w:spacing w:after="0" w:line="240" w:lineRule="auto"/>
      </w:pPr>
      <w:r>
        <w:separator/>
      </w:r>
    </w:p>
  </w:footnote>
  <w:footnote w:type="continuationSeparator" w:id="0">
    <w:p w14:paraId="09B96155" w14:textId="77777777" w:rsidR="00C211C6" w:rsidRDefault="00C211C6" w:rsidP="00031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A055D"/>
    <w:multiLevelType w:val="hybridMultilevel"/>
    <w:tmpl w:val="D340EF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5D"/>
    <w:rsid w:val="0003145D"/>
    <w:rsid w:val="00095AAD"/>
    <w:rsid w:val="002075D1"/>
    <w:rsid w:val="002C1553"/>
    <w:rsid w:val="00383AE7"/>
    <w:rsid w:val="00416D1C"/>
    <w:rsid w:val="004A4D64"/>
    <w:rsid w:val="004F636A"/>
    <w:rsid w:val="006B1D8E"/>
    <w:rsid w:val="00703782"/>
    <w:rsid w:val="007864B5"/>
    <w:rsid w:val="008912D2"/>
    <w:rsid w:val="008B5B69"/>
    <w:rsid w:val="009F062B"/>
    <w:rsid w:val="00B5216F"/>
    <w:rsid w:val="00B67029"/>
    <w:rsid w:val="00C211C6"/>
    <w:rsid w:val="00ED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DBAB4"/>
  <w15:chartTrackingRefBased/>
  <w15:docId w15:val="{F9BF4EE0-B065-43A9-BF57-28FB44D4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45D"/>
  </w:style>
  <w:style w:type="paragraph" w:styleId="Footer">
    <w:name w:val="footer"/>
    <w:basedOn w:val="Normal"/>
    <w:link w:val="FooterChar"/>
    <w:uiPriority w:val="99"/>
    <w:unhideWhenUsed/>
    <w:rsid w:val="00031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45D"/>
  </w:style>
  <w:style w:type="character" w:styleId="PlaceholderText">
    <w:name w:val="Placeholder Text"/>
    <w:basedOn w:val="DefaultParagraphFont"/>
    <w:uiPriority w:val="99"/>
    <w:semiHidden/>
    <w:rsid w:val="0003145D"/>
    <w:rPr>
      <w:color w:val="808080"/>
    </w:rPr>
  </w:style>
  <w:style w:type="paragraph" w:styleId="ListParagraph">
    <w:name w:val="List Paragraph"/>
    <w:basedOn w:val="Normal"/>
    <w:uiPriority w:val="34"/>
    <w:qFormat/>
    <w:rsid w:val="00B521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5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018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2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14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95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31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214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14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70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0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Russell</dc:creator>
  <cp:keywords/>
  <dc:description/>
  <cp:lastModifiedBy>Teresa</cp:lastModifiedBy>
  <cp:revision>4</cp:revision>
  <dcterms:created xsi:type="dcterms:W3CDTF">2019-03-27T12:51:00Z</dcterms:created>
  <dcterms:modified xsi:type="dcterms:W3CDTF">2019-03-27T12:55:00Z</dcterms:modified>
</cp:coreProperties>
</file>